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45B63" w14:textId="6C477157" w:rsidR="00EF7A10" w:rsidRDefault="00EF7A10" w:rsidP="00EF7A10">
      <w:r>
        <w:t xml:space="preserve">AtlasIED </w:t>
      </w:r>
      <w:r w:rsidR="00A57EB2">
        <w:t xml:space="preserve">FC </w:t>
      </w:r>
      <w:r>
        <w:t>Series BIM file Usage Notes</w:t>
      </w:r>
    </w:p>
    <w:p w14:paraId="29FCCF76" w14:textId="7E36A55E" w:rsidR="00987131" w:rsidRDefault="00EF7A10" w:rsidP="00EF7A10">
      <w:r>
        <w:t>The</w:t>
      </w:r>
      <w:r w:rsidR="00160501">
        <w:t xml:space="preserve"> </w:t>
      </w:r>
      <w:r w:rsidR="00C112DB" w:rsidRPr="00C112DB">
        <w:t>Atlas-IsoFlare FC Ceiling Mount Series Assembly_2019-rev</w:t>
      </w:r>
      <w:r w:rsidR="0066627F">
        <w:t>1</w:t>
      </w:r>
      <w:r w:rsidR="00067DA0">
        <w:t xml:space="preserve"> Family is an</w:t>
      </w:r>
      <w:r>
        <w:t xml:space="preserve"> “assembly” </w:t>
      </w:r>
      <w:r w:rsidR="00067DA0">
        <w:t>Family</w:t>
      </w:r>
      <w:r>
        <w:t xml:space="preserve"> which include</w:t>
      </w:r>
      <w:r w:rsidR="00276C71">
        <w:t>s</w:t>
      </w:r>
      <w:r>
        <w:t xml:space="preserve"> all models of the </w:t>
      </w:r>
      <w:r w:rsidR="00A57EB2">
        <w:t xml:space="preserve">FC </w:t>
      </w:r>
      <w:r>
        <w:t xml:space="preserve">series in white and black and the associated mounting </w:t>
      </w:r>
      <w:r w:rsidR="00067DA0">
        <w:t>hardware</w:t>
      </w:r>
      <w:r w:rsidR="00A63984">
        <w:t xml:space="preserve"> and optional grilles</w:t>
      </w:r>
      <w:r>
        <w:t xml:space="preserve">. </w:t>
      </w:r>
      <w:r w:rsidR="00566BED">
        <w:t xml:space="preserve">The Family is </w:t>
      </w:r>
      <w:r w:rsidR="00066028">
        <w:t>“Face</w:t>
      </w:r>
      <w:r w:rsidR="001130B5">
        <w:t xml:space="preserve"> Based” and can be inserted on any Face </w:t>
      </w:r>
      <w:r w:rsidR="0025439F">
        <w:t xml:space="preserve">in your project, including faces of any linked models. </w:t>
      </w:r>
      <w:r>
        <w:t xml:space="preserve">The zip file includes the Family and a text file with the same name. This text file must be saved in the same location </w:t>
      </w:r>
      <w:r w:rsidR="00294D10">
        <w:t xml:space="preserve">as the </w:t>
      </w:r>
      <w:r w:rsidR="00A57EB2">
        <w:t xml:space="preserve">FC </w:t>
      </w:r>
      <w:r>
        <w:t>BIM file in order for the library function to work correctly.</w:t>
      </w:r>
    </w:p>
    <w:p w14:paraId="504FB432" w14:textId="1E64BEA9" w:rsidR="00EF7A10" w:rsidRDefault="00EF7A10" w:rsidP="00EF7A10">
      <w:r>
        <w:t xml:space="preserve">When you first load the </w:t>
      </w:r>
      <w:r w:rsidR="00A929CE">
        <w:t>F</w:t>
      </w:r>
      <w:r>
        <w:t xml:space="preserve">amily into your project, you will see a dialog box listing all the available models (Types) in the </w:t>
      </w:r>
      <w:r w:rsidR="00A929CE">
        <w:t>F</w:t>
      </w:r>
      <w:r>
        <w:t>amily along with all the data for each type.</w:t>
      </w:r>
    </w:p>
    <w:p w14:paraId="4E44CA15" w14:textId="7E795C44" w:rsidR="00EF7A10" w:rsidRDefault="007D6CA2" w:rsidP="00EF7A10">
      <w:r>
        <w:rPr>
          <w:noProof/>
        </w:rPr>
        <w:drawing>
          <wp:inline distT="0" distB="0" distL="0" distR="0" wp14:anchorId="10D58BAD" wp14:editId="1E030E1E">
            <wp:extent cx="5943600" cy="2655570"/>
            <wp:effectExtent l="0" t="0" r="0" b="0"/>
            <wp:docPr id="14799921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99211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5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1F648" w14:textId="77777777" w:rsidR="003A3F81" w:rsidRDefault="003A3F81" w:rsidP="00EF7A10"/>
    <w:p w14:paraId="5A1EAEE1" w14:textId="3D175FA2" w:rsidR="003A3F81" w:rsidRDefault="003A3F81" w:rsidP="00EF7A10">
      <w:r>
        <w:t xml:space="preserve">The user may select any combination of Types desired for the project. This may be just one or all, depending on your needs. This helps to reduce the file size </w:t>
      </w:r>
      <w:r w:rsidR="00D7140D">
        <w:t>of your project model.</w:t>
      </w:r>
      <w:r w:rsidR="004548E3">
        <w:t xml:space="preserve"> Once loaded, </w:t>
      </w:r>
      <w:r w:rsidR="00CA78B3">
        <w:t>you have the option to insert the Family on a “Vertical Face, “Face” or</w:t>
      </w:r>
      <w:r w:rsidR="003F0495">
        <w:t xml:space="preserve"> “Workplane”. </w:t>
      </w:r>
      <w:r w:rsidR="00E36529">
        <w:t>As these</w:t>
      </w:r>
      <w:r w:rsidR="007D30D9">
        <w:t xml:space="preserve"> are ceiling loudspeakers, you would </w:t>
      </w:r>
      <w:r w:rsidR="00095DC9">
        <w:t xml:space="preserve">typically </w:t>
      </w:r>
      <w:r w:rsidR="007D30D9">
        <w:t>select the “Face” option.</w:t>
      </w:r>
    </w:p>
    <w:p w14:paraId="07FE75E3" w14:textId="4478FB86" w:rsidR="00987131" w:rsidRDefault="00987131" w:rsidP="00EF7A10">
      <w:r>
        <w:t>Note that the</w:t>
      </w:r>
      <w:r w:rsidR="006605DF">
        <w:t xml:space="preserve"> Famil</w:t>
      </w:r>
      <w:r w:rsidR="002F5251">
        <w:t>y</w:t>
      </w:r>
      <w:r w:rsidR="006605DF">
        <w:t xml:space="preserve"> will show up under “Communication Devices” in your </w:t>
      </w:r>
      <w:r w:rsidR="00824054">
        <w:t>project “</w:t>
      </w:r>
      <w:r w:rsidR="006605DF">
        <w:t>Famil</w:t>
      </w:r>
      <w:r w:rsidR="00824054">
        <w:t>ies”</w:t>
      </w:r>
      <w:r w:rsidR="006605DF">
        <w:t xml:space="preserve"> </w:t>
      </w:r>
      <w:r w:rsidR="00091C01">
        <w:t xml:space="preserve">Browser. You will also find nested </w:t>
      </w:r>
      <w:r w:rsidR="00885DB7">
        <w:t xml:space="preserve">Hardware </w:t>
      </w:r>
      <w:r w:rsidR="002E2881">
        <w:t xml:space="preserve">Families under “Generic Models”. Please avoid using these Generic models </w:t>
      </w:r>
      <w:r w:rsidR="00A57EB2">
        <w:t xml:space="preserve">FC </w:t>
      </w:r>
      <w:r w:rsidR="00410CA9">
        <w:t>these brackets are already included in the Communications Devices Famil</w:t>
      </w:r>
      <w:r w:rsidR="00063432">
        <w:t>y</w:t>
      </w:r>
      <w:r w:rsidR="00410CA9">
        <w:t>.</w:t>
      </w:r>
      <w:r w:rsidR="000267F1">
        <w:t xml:space="preserve"> Also note that you may create Schedules </w:t>
      </w:r>
      <w:r w:rsidR="00DA3175">
        <w:t>such as</w:t>
      </w:r>
      <w:r w:rsidR="00052BFB">
        <w:t xml:space="preserve"> a BOM </w:t>
      </w:r>
      <w:r w:rsidR="000267F1">
        <w:t>listing all models in your project</w:t>
      </w:r>
      <w:r w:rsidR="00B91667">
        <w:t xml:space="preserve"> along with the correct mounting </w:t>
      </w:r>
      <w:r w:rsidR="00063432">
        <w:t>hardware</w:t>
      </w:r>
      <w:r w:rsidR="00B91667">
        <w:t xml:space="preserve"> if they are optional </w:t>
      </w:r>
      <w:r w:rsidR="00063432">
        <w:t>items that must be ordered separately</w:t>
      </w:r>
      <w:r w:rsidR="00B91667">
        <w:t>.</w:t>
      </w:r>
    </w:p>
    <w:p w14:paraId="72AC7E74" w14:textId="581BAB36" w:rsidR="00AE33BE" w:rsidRDefault="00F85487" w:rsidP="00EF7A10">
      <w:r>
        <w:t>We have included the AVIXA standard loudspeaker symbol</w:t>
      </w:r>
      <w:r w:rsidR="00B57305">
        <w:t xml:space="preserve"> which will be visible when </w:t>
      </w:r>
      <w:r w:rsidR="00887580">
        <w:t>a View is set to “Coarse</w:t>
      </w:r>
      <w:r w:rsidR="00047B1F">
        <w:t>” or “Medium”. The 3D model of the loudspeaker is set to be visible in the “Medium” and “Fine” settings.</w:t>
      </w:r>
    </w:p>
    <w:p w14:paraId="0B4DC86A" w14:textId="77777777" w:rsidR="002433B5" w:rsidRDefault="002433B5">
      <w:r>
        <w:br w:type="page"/>
      </w:r>
    </w:p>
    <w:p w14:paraId="13E620FF" w14:textId="534EA647" w:rsidR="00847ED8" w:rsidRDefault="00847ED8" w:rsidP="00EF7A10">
      <w:r>
        <w:lastRenderedPageBreak/>
        <w:t>D</w:t>
      </w:r>
      <w:r>
        <w:t>etail Level:</w:t>
      </w:r>
    </w:p>
    <w:p w14:paraId="41BF58E7" w14:textId="349359BB" w:rsidR="00047B1F" w:rsidRDefault="00047B1F" w:rsidP="00EF7A10">
      <w:r>
        <w:rPr>
          <w:noProof/>
        </w:rPr>
        <w:drawing>
          <wp:inline distT="0" distB="0" distL="0" distR="0" wp14:anchorId="1499DAEE" wp14:editId="38EC669E">
            <wp:extent cx="1744653" cy="859909"/>
            <wp:effectExtent l="0" t="0" r="8255" b="0"/>
            <wp:docPr id="1151225088" name="Picture 1" descr="A black and white grid with a circle in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225088" name="Picture 1" descr="A black and white grid with a circle in cen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89300" cy="88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09D0">
        <w:t xml:space="preserve">      </w:t>
      </w:r>
      <w:r w:rsidR="0004577D">
        <w:rPr>
          <w:noProof/>
        </w:rPr>
        <w:drawing>
          <wp:inline distT="0" distB="0" distL="0" distR="0" wp14:anchorId="6D04F4D1" wp14:editId="42C9B5A8">
            <wp:extent cx="1729202" cy="876952"/>
            <wp:effectExtent l="0" t="0" r="4445" b="0"/>
            <wp:docPr id="508838626" name="Picture 1" descr="A grid of a circle with a square in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838626" name="Picture 1" descr="A grid of a circle with a square in cen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776201" cy="900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09D0">
        <w:t xml:space="preserve">      </w:t>
      </w:r>
      <w:r w:rsidR="00A4023E">
        <w:rPr>
          <w:noProof/>
        </w:rPr>
        <w:drawing>
          <wp:inline distT="0" distB="0" distL="0" distR="0" wp14:anchorId="38A4C7BA" wp14:editId="498D3A98">
            <wp:extent cx="1689583" cy="856947"/>
            <wp:effectExtent l="0" t="0" r="6350" b="635"/>
            <wp:docPr id="1609504520" name="Picture 1" descr="A black and white grid with a circular object in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504520" name="Picture 1" descr="A black and white grid with a circular object in cen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356" cy="86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FE397" w14:textId="1302582A" w:rsidR="009B09D0" w:rsidRPr="002433B5" w:rsidRDefault="00024896" w:rsidP="00EF7A10">
      <w:pPr>
        <w:rPr>
          <w:i/>
          <w:iCs/>
          <w:sz w:val="18"/>
          <w:szCs w:val="18"/>
        </w:rPr>
      </w:pPr>
      <w:r>
        <w:t xml:space="preserve"> </w:t>
      </w:r>
      <w:r w:rsidR="006D760D">
        <w:tab/>
      </w:r>
      <w:r>
        <w:t xml:space="preserve">  </w:t>
      </w:r>
      <w:r w:rsidR="002433B5" w:rsidRPr="002433B5">
        <w:rPr>
          <w:i/>
          <w:iCs/>
          <w:sz w:val="18"/>
          <w:szCs w:val="18"/>
        </w:rPr>
        <w:t xml:space="preserve">   </w:t>
      </w:r>
      <w:r w:rsidR="009B09D0" w:rsidRPr="002433B5">
        <w:rPr>
          <w:i/>
          <w:iCs/>
          <w:sz w:val="18"/>
          <w:szCs w:val="18"/>
        </w:rPr>
        <w:t>“Coarse”</w:t>
      </w:r>
      <w:r w:rsidR="006D760D" w:rsidRPr="002433B5">
        <w:rPr>
          <w:i/>
          <w:iCs/>
          <w:sz w:val="18"/>
          <w:szCs w:val="18"/>
        </w:rPr>
        <w:tab/>
      </w:r>
      <w:r w:rsidR="006D760D" w:rsidRPr="002433B5">
        <w:rPr>
          <w:i/>
          <w:iCs/>
          <w:sz w:val="18"/>
          <w:szCs w:val="18"/>
        </w:rPr>
        <w:tab/>
      </w:r>
      <w:r w:rsidR="002433B5" w:rsidRPr="002433B5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 xml:space="preserve">   </w:t>
      </w:r>
      <w:r w:rsidR="002433B5" w:rsidRPr="002433B5">
        <w:rPr>
          <w:i/>
          <w:iCs/>
          <w:sz w:val="18"/>
          <w:szCs w:val="18"/>
        </w:rPr>
        <w:t xml:space="preserve">     </w:t>
      </w:r>
      <w:r w:rsidR="009B00A1" w:rsidRPr="002433B5">
        <w:rPr>
          <w:i/>
          <w:iCs/>
          <w:sz w:val="18"/>
          <w:szCs w:val="18"/>
        </w:rPr>
        <w:t>“Medium”</w:t>
      </w:r>
      <w:r w:rsidR="006D760D" w:rsidRPr="002433B5">
        <w:rPr>
          <w:i/>
          <w:iCs/>
          <w:sz w:val="18"/>
          <w:szCs w:val="18"/>
        </w:rPr>
        <w:tab/>
      </w:r>
      <w:r w:rsidR="006D760D" w:rsidRPr="002433B5">
        <w:rPr>
          <w:i/>
          <w:iCs/>
          <w:sz w:val="18"/>
          <w:szCs w:val="18"/>
        </w:rPr>
        <w:tab/>
      </w:r>
      <w:r w:rsidR="002433B5" w:rsidRPr="002433B5">
        <w:rPr>
          <w:i/>
          <w:iCs/>
          <w:sz w:val="18"/>
          <w:szCs w:val="18"/>
        </w:rPr>
        <w:tab/>
        <w:t xml:space="preserve">     </w:t>
      </w:r>
      <w:r>
        <w:rPr>
          <w:i/>
          <w:iCs/>
          <w:sz w:val="18"/>
          <w:szCs w:val="18"/>
        </w:rPr>
        <w:t xml:space="preserve">    </w:t>
      </w:r>
      <w:r w:rsidR="002433B5" w:rsidRPr="002433B5">
        <w:rPr>
          <w:i/>
          <w:iCs/>
          <w:sz w:val="18"/>
          <w:szCs w:val="18"/>
        </w:rPr>
        <w:t xml:space="preserve">      </w:t>
      </w:r>
      <w:r w:rsidR="009B00A1" w:rsidRPr="002433B5">
        <w:rPr>
          <w:i/>
          <w:iCs/>
          <w:sz w:val="18"/>
          <w:szCs w:val="18"/>
        </w:rPr>
        <w:t>“Fine”</w:t>
      </w:r>
    </w:p>
    <w:p w14:paraId="3019F0AB" w14:textId="77777777" w:rsidR="00D407F6" w:rsidRDefault="00D407F6" w:rsidP="00EF7A10"/>
    <w:p w14:paraId="41448A14" w14:textId="0617FA76" w:rsidR="005C6854" w:rsidRDefault="004A720E" w:rsidP="00EF7A10">
      <w:r>
        <w:t>The Family also includes</w:t>
      </w:r>
      <w:r w:rsidR="00042CF8">
        <w:t xml:space="preserve"> industry standard </w:t>
      </w:r>
      <w:r w:rsidR="00B941AD">
        <w:t xml:space="preserve">spacing and </w:t>
      </w:r>
      <w:r w:rsidR="00042CF8">
        <w:t>REP (Required Electrical Power) calculation</w:t>
      </w:r>
      <w:r w:rsidR="00B941AD">
        <w:t>s</w:t>
      </w:r>
      <w:r w:rsidR="00E76B7F">
        <w:t xml:space="preserve"> to calculate </w:t>
      </w:r>
      <w:r w:rsidR="00B941AD">
        <w:t>the</w:t>
      </w:r>
      <w:r w:rsidR="00180B1E">
        <w:t xml:space="preserve"> standard Minimum Overlap and Edge-to-Edge</w:t>
      </w:r>
      <w:r w:rsidR="005C6854">
        <w:t xml:space="preserve"> spacing distances, and </w:t>
      </w:r>
      <w:r w:rsidR="00E76B7F">
        <w:t xml:space="preserve">the minimum amplifier power needed to achieve the </w:t>
      </w:r>
      <w:r w:rsidR="007C5142">
        <w:t>level needed at the listener.</w:t>
      </w:r>
    </w:p>
    <w:p w14:paraId="00136972" w14:textId="5D4942FC" w:rsidR="003462CC" w:rsidRDefault="00FB7A81" w:rsidP="00EF7A10">
      <w:r>
        <w:t>After inserting a loudspeaker in your model, click to select the loudspeaker</w:t>
      </w:r>
      <w:r w:rsidR="00811D54">
        <w:t xml:space="preserve"> to see it’s properties (per instance). </w:t>
      </w:r>
      <w:r w:rsidR="0045347F">
        <w:t xml:space="preserve">Look in the “Constraints” section under the </w:t>
      </w:r>
      <w:r w:rsidR="001E3947">
        <w:t>“</w:t>
      </w:r>
      <w:r w:rsidR="0045347F">
        <w:t>Properties</w:t>
      </w:r>
      <w:r w:rsidR="001E3947">
        <w:t xml:space="preserve">” </w:t>
      </w:r>
      <w:r w:rsidR="00396DF0">
        <w:t xml:space="preserve">window to see the “Elevation” of the </w:t>
      </w:r>
      <w:r w:rsidR="003462CC">
        <w:t>Face that is hosting the loudspeaker</w:t>
      </w:r>
      <w:r w:rsidR="00DE5DB7">
        <w:t xml:space="preserve"> and </w:t>
      </w:r>
      <w:r w:rsidR="00DE5DB7">
        <w:t>enter this value into the “Ceiling Height” parameter under the “Model Properties” section</w:t>
      </w:r>
      <w:r w:rsidR="0076157E">
        <w:t>, then e</w:t>
      </w:r>
      <w:r w:rsidR="00FD7CC0">
        <w:t xml:space="preserve">nter the desired “Listener Height” </w:t>
      </w:r>
      <w:r w:rsidR="004F6F97">
        <w:t>(i.</w:t>
      </w:r>
      <w:r w:rsidR="00481844">
        <w:t xml:space="preserve">e., standing/seated height) </w:t>
      </w:r>
      <w:r w:rsidR="00FD7CC0">
        <w:t xml:space="preserve">parameter and you will see the calculated spacing distance for both Edge-to-Edge and Minimum Overlap spacing patterns. </w:t>
      </w:r>
    </w:p>
    <w:p w14:paraId="728720A9" w14:textId="51859FB7" w:rsidR="005C6854" w:rsidRDefault="008D32E0" w:rsidP="00EF7A10">
      <w:r>
        <w:rPr>
          <w:noProof/>
        </w:rPr>
        <mc:AlternateContent>
          <mc:Choice Requires="wpi">
            <w:drawing>
              <wp:anchor distT="0" distB="0" distL="114300" distR="114300" simplePos="0" relativeHeight="251678720" behindDoc="0" locked="0" layoutInCell="1" allowOverlap="1" wp14:anchorId="0E4D0DD2" wp14:editId="67A16A48">
                <wp:simplePos x="0" y="0"/>
                <wp:positionH relativeFrom="margin">
                  <wp:posOffset>95911</wp:posOffset>
                </wp:positionH>
                <wp:positionV relativeFrom="paragraph">
                  <wp:posOffset>2149932</wp:posOffset>
                </wp:positionV>
                <wp:extent cx="969120" cy="24480"/>
                <wp:effectExtent l="38100" t="76200" r="59690" b="90170"/>
                <wp:wrapNone/>
                <wp:docPr id="1708858178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969120" cy="2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69A678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6.15pt;margin-top:166.5pt;width:79.1pt;height:7.6pt;z-index:2516787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">
                <v:imagedata r:id="rId10" o:title="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7BEAACF1" wp14:editId="48438D8A">
                <wp:simplePos x="0" y="0"/>
                <wp:positionH relativeFrom="margin">
                  <wp:posOffset>81280</wp:posOffset>
                </wp:positionH>
                <wp:positionV relativeFrom="paragraph">
                  <wp:posOffset>2045792</wp:posOffset>
                </wp:positionV>
                <wp:extent cx="969120" cy="24480"/>
                <wp:effectExtent l="38100" t="76200" r="59690" b="90170"/>
                <wp:wrapNone/>
                <wp:docPr id="1640388162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969120" cy="2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9547C9" id="Ink 1" o:spid="_x0000_s1026" type="#_x0000_t75" style="position:absolute;margin-left:5pt;margin-top:158.3pt;width:79.1pt;height:7.6pt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">
                <v:imagedata r:id="rId10" o:title=""/>
                <w10:wrap anchorx="margin"/>
              </v:shape>
            </w:pict>
          </mc:Fallback>
        </mc:AlternateContent>
      </w:r>
      <w:r w:rsidR="0076157E">
        <w:rPr>
          <w:noProof/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660056AC" wp14:editId="0F6D8BF3">
                <wp:simplePos x="0" y="0"/>
                <wp:positionH relativeFrom="margin">
                  <wp:posOffset>67310</wp:posOffset>
                </wp:positionH>
                <wp:positionV relativeFrom="paragraph">
                  <wp:posOffset>1941297</wp:posOffset>
                </wp:positionV>
                <wp:extent cx="969120" cy="24480"/>
                <wp:effectExtent l="38100" t="76200" r="59690" b="90170"/>
                <wp:wrapNone/>
                <wp:docPr id="1069101474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969120" cy="2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CF98A12" id="Ink 1" o:spid="_x0000_s1026" type="#_x0000_t75" style="position:absolute;margin-left:3.9pt;margin-top:150.05pt;width:79.1pt;height:7.6pt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">
                <v:imagedata r:id="rId10" o:title=""/>
                <w10:wrap anchorx="margin"/>
              </v:shape>
            </w:pict>
          </mc:Fallback>
        </mc:AlternateContent>
      </w:r>
      <w:r w:rsidR="00DE5DB7"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34D13146" wp14:editId="4CEB0BD0">
                <wp:simplePos x="0" y="0"/>
                <wp:positionH relativeFrom="margin">
                  <wp:posOffset>81610</wp:posOffset>
                </wp:positionH>
                <wp:positionV relativeFrom="paragraph">
                  <wp:posOffset>1859178</wp:posOffset>
                </wp:positionV>
                <wp:extent cx="969120" cy="24480"/>
                <wp:effectExtent l="38100" t="76200" r="59690" b="90170"/>
                <wp:wrapNone/>
                <wp:docPr id="1289144587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969120" cy="2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3001351" id="Ink 1" o:spid="_x0000_s1026" type="#_x0000_t75" style="position:absolute;margin-left:5.05pt;margin-top:143.6pt;width:79.1pt;height:7.6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">
                <v:imagedata r:id="rId10" o:title=""/>
                <w10:wrap anchorx="margin"/>
              </v:shape>
            </w:pict>
          </mc:Fallback>
        </mc:AlternateContent>
      </w:r>
      <w:r w:rsidR="00AB0FD9"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91DEDC9" wp14:editId="04996FCB">
                <wp:simplePos x="0" y="0"/>
                <wp:positionH relativeFrom="margin">
                  <wp:posOffset>67361</wp:posOffset>
                </wp:positionH>
                <wp:positionV relativeFrom="paragraph">
                  <wp:posOffset>979500</wp:posOffset>
                </wp:positionV>
                <wp:extent cx="969120" cy="24480"/>
                <wp:effectExtent l="38100" t="76200" r="59690" b="90170"/>
                <wp:wrapNone/>
                <wp:docPr id="1175732770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969120" cy="2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0C8149" id="Ink 1" o:spid="_x0000_s1026" type="#_x0000_t75" style="position:absolute;margin-left:3.9pt;margin-top:74.35pt;width:79.1pt;height:7.6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">
                <v:imagedata r:id="rId10" o:title=""/>
                <w10:wrap anchorx="margin"/>
              </v:shape>
            </w:pict>
          </mc:Fallback>
        </mc:AlternateContent>
      </w:r>
      <w:r w:rsidR="000D341C" w:rsidRPr="000D341C">
        <w:rPr>
          <w:noProof/>
        </w:rPr>
        <w:t xml:space="preserve"> </w:t>
      </w:r>
      <w:r w:rsidR="000D341C">
        <w:rPr>
          <w:noProof/>
        </w:rPr>
        <w:drawing>
          <wp:inline distT="0" distB="0" distL="0" distR="0" wp14:anchorId="43755AE3" wp14:editId="0C8A728D">
            <wp:extent cx="4199255" cy="2790531"/>
            <wp:effectExtent l="0" t="0" r="0" b="0"/>
            <wp:docPr id="102837801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378018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17094" cy="280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347F">
        <w:t xml:space="preserve"> </w:t>
      </w:r>
    </w:p>
    <w:p w14:paraId="20805D5D" w14:textId="58C89912" w:rsidR="00CF0D28" w:rsidRDefault="0054650A">
      <w:r w:rsidRPr="007E0CEC">
        <w:rPr>
          <w:i/>
          <w:iCs/>
        </w:rPr>
        <w:t>Note</w:t>
      </w:r>
      <w:r>
        <w:rPr>
          <w:i/>
          <w:iCs/>
        </w:rPr>
        <w:t>: T</w:t>
      </w:r>
      <w:r w:rsidRPr="007E0CEC">
        <w:rPr>
          <w:i/>
          <w:iCs/>
        </w:rPr>
        <w:t xml:space="preserve">he user may wish to alter the “Dispersion” value based on their own interpretation of the polar </w:t>
      </w:r>
      <w:r w:rsidR="00F07CEE">
        <w:rPr>
          <w:i/>
          <w:iCs/>
        </w:rPr>
        <w:t>plots</w:t>
      </w:r>
      <w:r w:rsidRPr="007E0CEC">
        <w:rPr>
          <w:i/>
          <w:iCs/>
        </w:rPr>
        <w:t xml:space="preserve"> or beamwidth plots.</w:t>
      </w:r>
      <w:r>
        <w:rPr>
          <w:i/>
          <w:iCs/>
        </w:rPr>
        <w:t xml:space="preserve"> This is not recommended for users that are not experienced in reading and understanding this data</w:t>
      </w:r>
      <w:r w:rsidR="00C441D6">
        <w:rPr>
          <w:i/>
          <w:iCs/>
        </w:rPr>
        <w:t xml:space="preserve"> as it alters the results of the spacing calculations.</w:t>
      </w:r>
    </w:p>
    <w:p w14:paraId="26EA973C" w14:textId="77777777" w:rsidR="0054650A" w:rsidRDefault="0054650A">
      <w:r>
        <w:br w:type="page"/>
      </w:r>
    </w:p>
    <w:p w14:paraId="434E3FD2" w14:textId="5CF036B3" w:rsidR="00701C49" w:rsidRDefault="0041265B" w:rsidP="00EF7A10">
      <w:r>
        <w:lastRenderedPageBreak/>
        <w:t>There are also graphic</w:t>
      </w:r>
      <w:r w:rsidR="00E9254B">
        <w:t>s</w:t>
      </w:r>
      <w:r>
        <w:t xml:space="preserve"> representing these distances</w:t>
      </w:r>
      <w:r w:rsidR="00C16C94">
        <w:t xml:space="preserve"> that may be turned on/off</w:t>
      </w:r>
      <w:r w:rsidR="00700670">
        <w:t xml:space="preserve"> under the “Edit Type” tab. This will show</w:t>
      </w:r>
      <w:r w:rsidR="001F0AB4">
        <w:t xml:space="preserve"> a circle with the diameter of the selected spacing distance</w:t>
      </w:r>
      <w:r w:rsidR="005D7B8D">
        <w:t xml:space="preserve"> giving the user the option to visually copy and paste multiple loudspeakers</w:t>
      </w:r>
      <w:r w:rsidR="00AB55F6">
        <w:t xml:space="preserve"> </w:t>
      </w:r>
      <w:r w:rsidR="00226274">
        <w:t>where</w:t>
      </w:r>
      <w:r w:rsidR="007C55E0">
        <w:t xml:space="preserve"> needed while maintaining</w:t>
      </w:r>
      <w:r w:rsidR="00AB55F6">
        <w:t xml:space="preserve"> the proper distances</w:t>
      </w:r>
      <w:r w:rsidR="00A4473F">
        <w:t xml:space="preserve"> for the desired coverage pattern.</w:t>
      </w:r>
      <w:r w:rsidR="0048341F">
        <w:t xml:space="preserve"> </w:t>
      </w:r>
    </w:p>
    <w:p w14:paraId="02989DE6" w14:textId="75E1BDDF" w:rsidR="0099576B" w:rsidRDefault="00C21EBB" w:rsidP="00EF7A10">
      <w:r>
        <w:rPr>
          <w:noProof/>
        </w:rPr>
        <mc:AlternateContent>
          <mc:Choice Requires="wpi">
            <w:drawing>
              <wp:anchor distT="0" distB="0" distL="114300" distR="114300" simplePos="0" relativeHeight="251693056" behindDoc="0" locked="0" layoutInCell="1" allowOverlap="1" wp14:anchorId="703E18B5" wp14:editId="06CA24D6">
                <wp:simplePos x="0" y="0"/>
                <wp:positionH relativeFrom="column">
                  <wp:posOffset>853967</wp:posOffset>
                </wp:positionH>
                <wp:positionV relativeFrom="paragraph">
                  <wp:posOffset>680680</wp:posOffset>
                </wp:positionV>
                <wp:extent cx="338760" cy="34200"/>
                <wp:effectExtent l="57150" t="76200" r="61595" b="80645"/>
                <wp:wrapNone/>
                <wp:docPr id="1063228345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338760" cy="34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9CD74E" id="Ink 15" o:spid="_x0000_s1026" type="#_x0000_t75" style="position:absolute;margin-left:65.85pt;margin-top:50.8pt;width:29.5pt;height:8.4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">
                <v:imagedata r:id="rId1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92032" behindDoc="0" locked="0" layoutInCell="1" allowOverlap="1" wp14:anchorId="235BF81A" wp14:editId="143CDC61">
                <wp:simplePos x="0" y="0"/>
                <wp:positionH relativeFrom="column">
                  <wp:posOffset>1192367</wp:posOffset>
                </wp:positionH>
                <wp:positionV relativeFrom="paragraph">
                  <wp:posOffset>672760</wp:posOffset>
                </wp:positionV>
                <wp:extent cx="360" cy="3600"/>
                <wp:effectExtent l="57150" t="76200" r="76200" b="92075"/>
                <wp:wrapNone/>
                <wp:docPr id="1776321895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360" cy="3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34C16D" id="Ink 14" o:spid="_x0000_s1026" type="#_x0000_t75" style="position:absolute;margin-left:92.5pt;margin-top:50.15pt;width:2.9pt;height:5.9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">
                <v:imagedata r:id="rId1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91008" behindDoc="0" locked="0" layoutInCell="1" allowOverlap="1" wp14:anchorId="31802546" wp14:editId="15AD0907">
                <wp:simplePos x="0" y="0"/>
                <wp:positionH relativeFrom="column">
                  <wp:posOffset>834527</wp:posOffset>
                </wp:positionH>
                <wp:positionV relativeFrom="paragraph">
                  <wp:posOffset>655480</wp:posOffset>
                </wp:positionV>
                <wp:extent cx="341280" cy="10080"/>
                <wp:effectExtent l="57150" t="57150" r="59055" b="104775"/>
                <wp:wrapNone/>
                <wp:docPr id="1126506440" name="Ink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41280" cy="10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B1989D7" id="Ink 13" o:spid="_x0000_s1026" type="#_x0000_t75" style="position:absolute;margin-left:64.3pt;margin-top:48.8pt;width:29.7pt;height:6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">
                <v:imagedata r:id="rId21" o:title=""/>
              </v:shape>
            </w:pict>
          </mc:Fallback>
        </mc:AlternateContent>
      </w:r>
      <w:r w:rsidR="00E03D34"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77EA5DCF" wp14:editId="7A51DEDA">
                <wp:simplePos x="0" y="0"/>
                <wp:positionH relativeFrom="column">
                  <wp:posOffset>2962469</wp:posOffset>
                </wp:positionH>
                <wp:positionV relativeFrom="paragraph">
                  <wp:posOffset>1273292</wp:posOffset>
                </wp:positionV>
                <wp:extent cx="832680" cy="53280"/>
                <wp:effectExtent l="57150" t="57150" r="62865" b="99695"/>
                <wp:wrapNone/>
                <wp:docPr id="2004513656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832680" cy="53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86A26EA" id="Ink 6" o:spid="_x0000_s1026" type="#_x0000_t75" style="position:absolute;margin-left:231.85pt;margin-top:97.45pt;width:68.35pt;height:9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">
                <v:imagedata r:id="rId23" o:title=""/>
              </v:shape>
            </w:pict>
          </mc:Fallback>
        </mc:AlternateContent>
      </w:r>
      <w:r w:rsidR="00E03D34"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6E4B4E68" wp14:editId="4EBB95C5">
                <wp:simplePos x="0" y="0"/>
                <wp:positionH relativeFrom="column">
                  <wp:posOffset>2976869</wp:posOffset>
                </wp:positionH>
                <wp:positionV relativeFrom="paragraph">
                  <wp:posOffset>1193012</wp:posOffset>
                </wp:positionV>
                <wp:extent cx="826560" cy="27360"/>
                <wp:effectExtent l="57150" t="76200" r="69215" b="86995"/>
                <wp:wrapNone/>
                <wp:docPr id="1177820138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826560" cy="27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933EB7" id="Ink 5" o:spid="_x0000_s1026" type="#_x0000_t75" style="position:absolute;margin-left:233pt;margin-top:91.1pt;width:67.95pt;height:7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">
                <v:imagedata r:id="rId25" o:title=""/>
              </v:shape>
            </w:pict>
          </mc:Fallback>
        </mc:AlternateContent>
      </w:r>
      <w:r w:rsidR="00E03D34">
        <w:rPr>
          <w:noProof/>
        </w:rPr>
        <w:drawing>
          <wp:inline distT="0" distB="0" distL="0" distR="0" wp14:anchorId="2A58EF0C" wp14:editId="2B85BDAF">
            <wp:extent cx="5213590" cy="3291357"/>
            <wp:effectExtent l="0" t="0" r="6350" b="4445"/>
            <wp:docPr id="40906684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066849" name="Picture 1" descr="A screenshot of a computer&#10;&#10;Description automatically generated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20326" cy="3295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326FE" w14:textId="3E262267" w:rsidR="00F64BF0" w:rsidRPr="009E518C" w:rsidRDefault="00F64BF0" w:rsidP="00EF7A10">
      <w:pPr>
        <w:rPr>
          <w:i/>
          <w:iCs/>
        </w:rPr>
      </w:pPr>
      <w:r w:rsidRPr="009E518C">
        <w:rPr>
          <w:i/>
          <w:iCs/>
        </w:rPr>
        <w:t>This is a “Type” parameter, so the graphics will be turned on/off on all loudspeakers of the same model</w:t>
      </w:r>
      <w:r w:rsidR="00FF23E2" w:rsidRPr="009E518C">
        <w:rPr>
          <w:i/>
          <w:iCs/>
        </w:rPr>
        <w:t xml:space="preserve"> in the</w:t>
      </w:r>
      <w:r w:rsidR="00B374B7">
        <w:rPr>
          <w:i/>
          <w:iCs/>
        </w:rPr>
        <w:t xml:space="preserve"> entire</w:t>
      </w:r>
      <w:r w:rsidR="00FF23E2" w:rsidRPr="009E518C">
        <w:rPr>
          <w:i/>
          <w:iCs/>
        </w:rPr>
        <w:t xml:space="preserve"> Project.</w:t>
      </w:r>
    </w:p>
    <w:p w14:paraId="6C8A16B1" w14:textId="5D4CFD16" w:rsidR="00C4562B" w:rsidRDefault="00C4562B">
      <w:r>
        <w:br w:type="page"/>
      </w:r>
    </w:p>
    <w:p w14:paraId="74BB2789" w14:textId="0C441E49" w:rsidR="004A720E" w:rsidRDefault="00C4562B" w:rsidP="00EF7A10">
      <w:r>
        <w:lastRenderedPageBreak/>
        <w:t>For amplifier power requirements, e</w:t>
      </w:r>
      <w:r w:rsidR="007C5142">
        <w:t>nter the level needed in the “Desired Level @ Lis</w:t>
      </w:r>
      <w:r w:rsidR="00E14E9C">
        <w:t>tener” parameter</w:t>
      </w:r>
      <w:r w:rsidR="00F776E5">
        <w:t xml:space="preserve"> and the </w:t>
      </w:r>
      <w:r w:rsidR="008404DF">
        <w:t xml:space="preserve">desired </w:t>
      </w:r>
      <w:r w:rsidR="007E3EDB">
        <w:t>“</w:t>
      </w:r>
      <w:r w:rsidR="008404DF">
        <w:t>Peak Factor</w:t>
      </w:r>
      <w:r w:rsidR="007E3EDB">
        <w:t xml:space="preserve">”. The Family will then </w:t>
      </w:r>
      <w:r w:rsidR="00F776E5">
        <w:t>calculate</w:t>
      </w:r>
      <w:r w:rsidR="007E3EDB">
        <w:t xml:space="preserve"> the minimum</w:t>
      </w:r>
      <w:r w:rsidR="002E2261">
        <w:t xml:space="preserve"> power required in the “REP” parameter</w:t>
      </w:r>
      <w:r>
        <w:t xml:space="preserve"> and select the</w:t>
      </w:r>
      <w:r w:rsidR="00976E16">
        <w:t xml:space="preserve"> appropriate </w:t>
      </w:r>
      <w:r w:rsidR="00FB53B4">
        <w:t xml:space="preserve">available </w:t>
      </w:r>
      <w:r w:rsidR="00976E16">
        <w:t xml:space="preserve">tap </w:t>
      </w:r>
      <w:r w:rsidR="000F3985">
        <w:t xml:space="preserve">(per model) </w:t>
      </w:r>
      <w:r w:rsidR="00976E16">
        <w:t>needed to achieve the target level at the listener</w:t>
      </w:r>
      <w:r w:rsidR="002E2261">
        <w:t>.</w:t>
      </w:r>
    </w:p>
    <w:p w14:paraId="45E8174C" w14:textId="05B9B348" w:rsidR="00527C42" w:rsidRDefault="002E54CB" w:rsidP="00EF7A10">
      <w:r>
        <w:rPr>
          <w:noProof/>
        </w:rPr>
        <mc:AlternateContent>
          <mc:Choice Requires="wpi">
            <w:drawing>
              <wp:anchor distT="0" distB="0" distL="114300" distR="114300" simplePos="0" relativeHeight="251683840" behindDoc="0" locked="0" layoutInCell="1" allowOverlap="1" wp14:anchorId="03533CD5" wp14:editId="152181AA">
                <wp:simplePos x="0" y="0"/>
                <wp:positionH relativeFrom="column">
                  <wp:posOffset>55626</wp:posOffset>
                </wp:positionH>
                <wp:positionV relativeFrom="paragraph">
                  <wp:posOffset>2526933</wp:posOffset>
                </wp:positionV>
                <wp:extent cx="873000" cy="12960"/>
                <wp:effectExtent l="57150" t="57150" r="60960" b="101600"/>
                <wp:wrapNone/>
                <wp:docPr id="317173131" name="Ink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873000" cy="12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0359B96" id="Ink 12" o:spid="_x0000_s1026" type="#_x0000_t75" style="position:absolute;margin-left:3pt;margin-top:196.1pt;width:71.6pt;height:6.6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">
                <v:imagedata r:id="rId2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2816" behindDoc="0" locked="0" layoutInCell="1" allowOverlap="1" wp14:anchorId="0BCD6158" wp14:editId="69833038">
                <wp:simplePos x="0" y="0"/>
                <wp:positionH relativeFrom="column">
                  <wp:posOffset>72546</wp:posOffset>
                </wp:positionH>
                <wp:positionV relativeFrom="paragraph">
                  <wp:posOffset>2423613</wp:posOffset>
                </wp:positionV>
                <wp:extent cx="855720" cy="42840"/>
                <wp:effectExtent l="38100" t="76200" r="59055" b="90805"/>
                <wp:wrapNone/>
                <wp:docPr id="1963209376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855720" cy="42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ACA854" id="Ink 11" o:spid="_x0000_s1026" type="#_x0000_t75" style="position:absolute;margin-left:4.3pt;margin-top:188.05pt;width:70.25pt;height: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">
                <v:imagedata r:id="rId3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1792" behindDoc="0" locked="0" layoutInCell="1" allowOverlap="1" wp14:anchorId="16FE04BD" wp14:editId="3A43309B">
                <wp:simplePos x="0" y="0"/>
                <wp:positionH relativeFrom="column">
                  <wp:posOffset>61386</wp:posOffset>
                </wp:positionH>
                <wp:positionV relativeFrom="paragraph">
                  <wp:posOffset>2426133</wp:posOffset>
                </wp:positionV>
                <wp:extent cx="360" cy="360"/>
                <wp:effectExtent l="57150" t="76200" r="76200" b="95250"/>
                <wp:wrapNone/>
                <wp:docPr id="38419997" name="Ink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799EF0" id="Ink 10" o:spid="_x0000_s1026" type="#_x0000_t75" style="position:absolute;margin-left:3.45pt;margin-top:188.25pt;width:2.9pt;height:5.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">
                <v:imagedata r:id="rId3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0768" behindDoc="0" locked="0" layoutInCell="1" allowOverlap="1" wp14:anchorId="0D669278" wp14:editId="70D66A41">
                <wp:simplePos x="0" y="0"/>
                <wp:positionH relativeFrom="column">
                  <wp:posOffset>22146</wp:posOffset>
                </wp:positionH>
                <wp:positionV relativeFrom="paragraph">
                  <wp:posOffset>2331093</wp:posOffset>
                </wp:positionV>
                <wp:extent cx="942480" cy="12240"/>
                <wp:effectExtent l="57150" t="57150" r="67310" b="102235"/>
                <wp:wrapNone/>
                <wp:docPr id="174136975" name="Ink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942480" cy="12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A888F72" id="Ink 9" o:spid="_x0000_s1026" type="#_x0000_t75" style="position:absolute;margin-left:.35pt;margin-top:180.75pt;width:77pt;height:6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">
                <v:imagedata r:id="rId3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19E03015" wp14:editId="799F737C">
                <wp:simplePos x="0" y="0"/>
                <wp:positionH relativeFrom="column">
                  <wp:posOffset>39066</wp:posOffset>
                </wp:positionH>
                <wp:positionV relativeFrom="paragraph">
                  <wp:posOffset>2217693</wp:posOffset>
                </wp:positionV>
                <wp:extent cx="965160" cy="41040"/>
                <wp:effectExtent l="0" t="76200" r="64135" b="92710"/>
                <wp:wrapNone/>
                <wp:docPr id="1203447083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/>
                      </w14:nvContentPartPr>
                      <w14:xfrm>
                        <a:off x="0" y="0"/>
                        <a:ext cx="965160" cy="41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01E693" id="Ink 8" o:spid="_x0000_s1026" type="#_x0000_t75" style="position:absolute;margin-left:1.7pt;margin-top:171.8pt;width:78.85pt;height:8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">
                <v:imagedata r:id="rId36" o:title=""/>
              </v:shape>
            </w:pict>
          </mc:Fallback>
        </mc:AlternateContent>
      </w:r>
      <w:r w:rsidR="00E52042">
        <w:rPr>
          <w:noProof/>
        </w:rPr>
        <w:drawing>
          <wp:inline distT="0" distB="0" distL="0" distR="0" wp14:anchorId="43AF176A" wp14:editId="1E052F49">
            <wp:extent cx="4199255" cy="2790531"/>
            <wp:effectExtent l="0" t="0" r="0" b="0"/>
            <wp:docPr id="344592040" name="Picture 344592040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378018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17094" cy="280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9D8FE" w14:textId="36D75FB6" w:rsidR="00C61AEE" w:rsidRDefault="00C61AEE" w:rsidP="00EF7A10">
      <w:r>
        <w:t>There are also</w:t>
      </w:r>
      <w:r w:rsidR="007A1129">
        <w:t xml:space="preserve"> switch parameters allowing the user to select</w:t>
      </w:r>
      <w:r w:rsidR="00AE53D3">
        <w:t xml:space="preserve"> the </w:t>
      </w:r>
      <w:r w:rsidR="007A1129">
        <w:t xml:space="preserve">hardware and grille options </w:t>
      </w:r>
      <w:r w:rsidR="00AE53D3">
        <w:t>are needed for each instance.</w:t>
      </w:r>
    </w:p>
    <w:p w14:paraId="21B48675" w14:textId="238173C7" w:rsidR="00987131" w:rsidRDefault="0037734A" w:rsidP="00EF7A10">
      <w:r>
        <w:rPr>
          <w:noProof/>
        </w:rPr>
        <mc:AlternateContent>
          <mc:Choice Requires="wpi">
            <w:drawing>
              <wp:anchor distT="0" distB="0" distL="114300" distR="114300" simplePos="0" relativeHeight="251694080" behindDoc="0" locked="0" layoutInCell="1" allowOverlap="1" wp14:anchorId="38434F78" wp14:editId="04E787D1">
                <wp:simplePos x="0" y="0"/>
                <wp:positionH relativeFrom="column">
                  <wp:posOffset>30540</wp:posOffset>
                </wp:positionH>
                <wp:positionV relativeFrom="paragraph">
                  <wp:posOffset>1470450</wp:posOffset>
                </wp:positionV>
                <wp:extent cx="781920" cy="260280"/>
                <wp:effectExtent l="38100" t="76200" r="75565" b="83185"/>
                <wp:wrapNone/>
                <wp:docPr id="379501834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781920" cy="260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91C050" id="Ink 16" o:spid="_x0000_s1026" type="#_x0000_t75" style="position:absolute;margin-left:1pt;margin-top:112.95pt;width:64.35pt;height:26.2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">
                <v:imagedata r:id="rId38" o:title=""/>
              </v:shape>
            </w:pict>
          </mc:Fallback>
        </mc:AlternateContent>
      </w:r>
      <w:r w:rsidR="003F5693">
        <w:rPr>
          <w:noProof/>
        </w:rPr>
        <w:drawing>
          <wp:inline distT="0" distB="0" distL="0" distR="0" wp14:anchorId="2499AE1A" wp14:editId="649E7208">
            <wp:extent cx="2671638" cy="2649915"/>
            <wp:effectExtent l="0" t="0" r="0" b="0"/>
            <wp:docPr id="172246536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465367" name="Picture 1" descr="A screenshot of a computer&#10;&#10;Description automatically generated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694866" cy="2672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7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71C05"/>
    <w:multiLevelType w:val="hybridMultilevel"/>
    <w:tmpl w:val="37E23D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068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10"/>
    <w:rsid w:val="00000A3C"/>
    <w:rsid w:val="0001598E"/>
    <w:rsid w:val="00021B71"/>
    <w:rsid w:val="00024896"/>
    <w:rsid w:val="000267F1"/>
    <w:rsid w:val="000332EE"/>
    <w:rsid w:val="00042CF8"/>
    <w:rsid w:val="0004577D"/>
    <w:rsid w:val="00047B1F"/>
    <w:rsid w:val="00052BFB"/>
    <w:rsid w:val="00063432"/>
    <w:rsid w:val="00066028"/>
    <w:rsid w:val="00067DA0"/>
    <w:rsid w:val="00091C01"/>
    <w:rsid w:val="00095DC9"/>
    <w:rsid w:val="000C5866"/>
    <w:rsid w:val="000D341C"/>
    <w:rsid w:val="000F3985"/>
    <w:rsid w:val="00106AE8"/>
    <w:rsid w:val="001130B5"/>
    <w:rsid w:val="00155D25"/>
    <w:rsid w:val="00160501"/>
    <w:rsid w:val="00164DBD"/>
    <w:rsid w:val="00180B1E"/>
    <w:rsid w:val="001A680D"/>
    <w:rsid w:val="001C4354"/>
    <w:rsid w:val="001C52F3"/>
    <w:rsid w:val="001D7776"/>
    <w:rsid w:val="001E3947"/>
    <w:rsid w:val="001F0AB4"/>
    <w:rsid w:val="00226274"/>
    <w:rsid w:val="002423F5"/>
    <w:rsid w:val="002433B5"/>
    <w:rsid w:val="0025439F"/>
    <w:rsid w:val="00266FED"/>
    <w:rsid w:val="00276C71"/>
    <w:rsid w:val="00294D10"/>
    <w:rsid w:val="002D7029"/>
    <w:rsid w:val="002E2261"/>
    <w:rsid w:val="002E2881"/>
    <w:rsid w:val="002E54CB"/>
    <w:rsid w:val="002F5251"/>
    <w:rsid w:val="003462CC"/>
    <w:rsid w:val="0037734A"/>
    <w:rsid w:val="00396DF0"/>
    <w:rsid w:val="003A3A17"/>
    <w:rsid w:val="003A3F81"/>
    <w:rsid w:val="003C0BEB"/>
    <w:rsid w:val="003D0B4C"/>
    <w:rsid w:val="003F0495"/>
    <w:rsid w:val="003F5693"/>
    <w:rsid w:val="003F6BA8"/>
    <w:rsid w:val="00410CA9"/>
    <w:rsid w:val="0041265B"/>
    <w:rsid w:val="00422A19"/>
    <w:rsid w:val="0045347F"/>
    <w:rsid w:val="004548E3"/>
    <w:rsid w:val="0047624B"/>
    <w:rsid w:val="00481844"/>
    <w:rsid w:val="0048341F"/>
    <w:rsid w:val="00483D1B"/>
    <w:rsid w:val="0049446B"/>
    <w:rsid w:val="004A720E"/>
    <w:rsid w:val="004B2612"/>
    <w:rsid w:val="004F6F97"/>
    <w:rsid w:val="00527C42"/>
    <w:rsid w:val="0054650A"/>
    <w:rsid w:val="00566BED"/>
    <w:rsid w:val="005C6854"/>
    <w:rsid w:val="005D7B8D"/>
    <w:rsid w:val="006605DF"/>
    <w:rsid w:val="0066627F"/>
    <w:rsid w:val="00696256"/>
    <w:rsid w:val="006D2885"/>
    <w:rsid w:val="006D760D"/>
    <w:rsid w:val="00700670"/>
    <w:rsid w:val="00701C49"/>
    <w:rsid w:val="00705930"/>
    <w:rsid w:val="00732238"/>
    <w:rsid w:val="00741442"/>
    <w:rsid w:val="0076157E"/>
    <w:rsid w:val="007822DE"/>
    <w:rsid w:val="007A1129"/>
    <w:rsid w:val="007C5142"/>
    <w:rsid w:val="007C55E0"/>
    <w:rsid w:val="007D30D9"/>
    <w:rsid w:val="007D6CA2"/>
    <w:rsid w:val="007E0CEC"/>
    <w:rsid w:val="007E3EDB"/>
    <w:rsid w:val="00811D54"/>
    <w:rsid w:val="00824054"/>
    <w:rsid w:val="008404DF"/>
    <w:rsid w:val="00847ED8"/>
    <w:rsid w:val="00877694"/>
    <w:rsid w:val="00885DB7"/>
    <w:rsid w:val="00887580"/>
    <w:rsid w:val="008D32E0"/>
    <w:rsid w:val="00976E16"/>
    <w:rsid w:val="00987131"/>
    <w:rsid w:val="0099576B"/>
    <w:rsid w:val="009B00A1"/>
    <w:rsid w:val="009B09D0"/>
    <w:rsid w:val="009C0BF8"/>
    <w:rsid w:val="009D5938"/>
    <w:rsid w:val="009E518C"/>
    <w:rsid w:val="00A4023E"/>
    <w:rsid w:val="00A4473F"/>
    <w:rsid w:val="00A57EB2"/>
    <w:rsid w:val="00A635DE"/>
    <w:rsid w:val="00A63984"/>
    <w:rsid w:val="00A929CE"/>
    <w:rsid w:val="00AB0FD9"/>
    <w:rsid w:val="00AB3B80"/>
    <w:rsid w:val="00AB55F6"/>
    <w:rsid w:val="00AE33BE"/>
    <w:rsid w:val="00AE53D3"/>
    <w:rsid w:val="00AF2391"/>
    <w:rsid w:val="00B12475"/>
    <w:rsid w:val="00B272FF"/>
    <w:rsid w:val="00B33223"/>
    <w:rsid w:val="00B374B7"/>
    <w:rsid w:val="00B5455C"/>
    <w:rsid w:val="00B57305"/>
    <w:rsid w:val="00B91667"/>
    <w:rsid w:val="00B941AD"/>
    <w:rsid w:val="00BF787E"/>
    <w:rsid w:val="00C112DB"/>
    <w:rsid w:val="00C16C94"/>
    <w:rsid w:val="00C21EBB"/>
    <w:rsid w:val="00C441D6"/>
    <w:rsid w:val="00C4562B"/>
    <w:rsid w:val="00C61AEE"/>
    <w:rsid w:val="00CA78B3"/>
    <w:rsid w:val="00CF0D28"/>
    <w:rsid w:val="00CF1728"/>
    <w:rsid w:val="00D407F6"/>
    <w:rsid w:val="00D52DF2"/>
    <w:rsid w:val="00D7140D"/>
    <w:rsid w:val="00DA3175"/>
    <w:rsid w:val="00DC366A"/>
    <w:rsid w:val="00DE5DB7"/>
    <w:rsid w:val="00DF7325"/>
    <w:rsid w:val="00E03D34"/>
    <w:rsid w:val="00E14E9C"/>
    <w:rsid w:val="00E36529"/>
    <w:rsid w:val="00E52042"/>
    <w:rsid w:val="00E56FDC"/>
    <w:rsid w:val="00E76B7F"/>
    <w:rsid w:val="00E9254B"/>
    <w:rsid w:val="00EF7A10"/>
    <w:rsid w:val="00F07CEE"/>
    <w:rsid w:val="00F2209E"/>
    <w:rsid w:val="00F64BF0"/>
    <w:rsid w:val="00F776E5"/>
    <w:rsid w:val="00F85487"/>
    <w:rsid w:val="00FB2A3D"/>
    <w:rsid w:val="00FB53B4"/>
    <w:rsid w:val="00FB7A81"/>
    <w:rsid w:val="00FC1BA9"/>
    <w:rsid w:val="00FD7CC0"/>
    <w:rsid w:val="00FF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3EC79"/>
  <w15:chartTrackingRefBased/>
  <w15:docId w15:val="{FB1FE6DA-B5D8-45CA-AD07-567DDA56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ink/ink4.xml"/><Relationship Id="rId18" Type="http://schemas.openxmlformats.org/officeDocument/2006/relationships/customXml" Target="ink/ink7.xml"/><Relationship Id="rId26" Type="http://schemas.openxmlformats.org/officeDocument/2006/relationships/image" Target="media/image12.png"/><Relationship Id="rId39" Type="http://schemas.openxmlformats.org/officeDocument/2006/relationships/image" Target="media/image19.png"/><Relationship Id="rId21" Type="http://schemas.openxmlformats.org/officeDocument/2006/relationships/image" Target="media/image9.png"/><Relationship Id="rId34" Type="http://schemas.openxmlformats.org/officeDocument/2006/relationships/image" Target="media/image16.png"/><Relationship Id="rId42" Type="http://schemas.openxmlformats.org/officeDocument/2006/relationships/customXml" Target="../customXml/item1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customXml" Target="ink/ink6.xml"/><Relationship Id="rId20" Type="http://schemas.openxmlformats.org/officeDocument/2006/relationships/customXml" Target="ink/ink8.xml"/><Relationship Id="rId29" Type="http://schemas.openxmlformats.org/officeDocument/2006/relationships/customXml" Target="ink/ink12.xm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ink/ink2.xml"/><Relationship Id="rId24" Type="http://schemas.openxmlformats.org/officeDocument/2006/relationships/customXml" Target="ink/ink10.xml"/><Relationship Id="rId32" Type="http://schemas.openxmlformats.org/officeDocument/2006/relationships/image" Target="media/image15.png"/><Relationship Id="rId37" Type="http://schemas.openxmlformats.org/officeDocument/2006/relationships/customXml" Target="ink/ink16.xml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8.png"/><Relationship Id="rId31" Type="http://schemas.openxmlformats.org/officeDocument/2006/relationships/customXml" Target="ink/ink13.xml"/><Relationship Id="rId44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ink/ink1.xml"/><Relationship Id="rId14" Type="http://schemas.openxmlformats.org/officeDocument/2006/relationships/customXml" Target="ink/ink5.xml"/><Relationship Id="rId22" Type="http://schemas.openxmlformats.org/officeDocument/2006/relationships/customXml" Target="ink/ink9.xml"/><Relationship Id="rId27" Type="http://schemas.openxmlformats.org/officeDocument/2006/relationships/customXml" Target="ink/ink11.xml"/><Relationship Id="rId30" Type="http://schemas.openxmlformats.org/officeDocument/2006/relationships/image" Target="media/image14.png"/><Relationship Id="rId35" Type="http://schemas.openxmlformats.org/officeDocument/2006/relationships/customXml" Target="ink/ink15.xml"/><Relationship Id="rId43" Type="http://schemas.openxmlformats.org/officeDocument/2006/relationships/customXml" Target="../customXml/item2.xml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customXml" Target="ink/ink3.xm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customXml" Target="ink/ink14.xml"/><Relationship Id="rId38" Type="http://schemas.openxmlformats.org/officeDocument/2006/relationships/image" Target="media/image18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4:54:21.356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18,'942'0,"-742"-17,637 17,-667 18,-144-17,1 2,41 10,-42-8,1 0,45 1,66 2,12 0,-143-8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4:35:08.445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0,'618'0,"-594"2,0 0,-1 2,35 8,39 7,42-2,-84-9,0-1,107-3,91-37,12 20,106 4,-238 10,-115-1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4:59:13.607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1,'105'-1,"250"11,-109 11,109-17,-188-7,983 3,-1116-5,-23-2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4:59:10.045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1 101,'0'-3,"0"1,0 0,1-1,-1 1,1 0,-1-1,1 1,0 0,0 0,0 0,0 0,0-1,1 2,-1-1,1 0,-1 0,1 0,-1 1,3-2,1-1,0 1,0 0,0 0,1 0,-1 1,1 0,8-2,6-1,0 2,0 0,34 1,455 4,-493-1,1 1,0 0,30 9,-31-6,1-2,0 1,31 0,67-6,-43-1,102 10,-39 16,26 4,434-16,-388-12,-272-13,22 3,-10-1,28 6,0 0,0 1,-1 2,1 0,-1 2,0 1,0 1,-29 5,18 0,0-2,0-2,0-1,-63-7,97 6,1 0,-1 0,1-1,-1 1,1 0,0-1,-1 0,1 1,0-1,0 0,-1 0,1 0,0 0,0-1,0 1,0-1,0 1,0-1,1 0,-1 1,1-1,-3-3,4 4,0 1,0-1,0 0,0 0,0 1,0-1,0 0,0 1,0-1,0 0,0 0,0 1,1-1,-1 0,0 1,1-1,-1 0,0 1,1-1,-1 0,1 1,-1-1,1 1,-1-1,1 0,2-1,0 0,-1 1,1-1,0 1,0 0,0-1,0 1,0 0,4 0,8-1,0 1,0 0,1 1,-1 1,0 0,19 5,47 2,42-7,142-4,-244 2,0-2,40-11,-51 11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4:59:04.428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1,'0'0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4:58:56.742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31,'241'2,"252"-5,-294-11,-94 4,1 5,133 10,263 6,-317-13,11 18,140-16,-321 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4:58:53.949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34,'114'-2,"121"-19,-126 12,160 8,-135 3,-90 0,66 12,-65-7,62 2,-69-9,-14-1,0 2,-1 0,1 1,0 1,-1 2,28 7,-14 1,2-2,-1-2,1-2,0-1,53 0,587-3,-375-4,-289 1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5:17:07.775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38 18,'211'2,"264"-7,-459 4,57-6,-1 4,1 3,85 10,-93-4,1-3,70-5,-20-1,284-15,-349 20,67 10,-95-10,-15-1,1-1,-1 1,0 1,0-1,0 1,10 5,-17-7,0 0,0 1,0-1,-1 1,1 0,0-1,0 1,-1 0,1-1,0 1,-1 0,1 0,-1-1,1 1,-1 0,1 0,-1 0,0 0,1 0,-1 0,0-1,0 1,1 2,-2-1,1 1,-1-1,0 1,1-1,-1 0,0 1,0-1,0 0,-1 0,1 0,-1 0,1 0,-4 3,-1 0,-1-1,1 0,-1 0,0 0,-1-1,1 0,-1-1,1 0,-1 0,0 0,-11 0,-21 7,25-4,2-1,0 0,-1-1,1 0,-16 1,24-4,-1 0,0-1,1 0,-1 0,1 0,-1 0,1-1,-1 0,1 0,0-1,0 1,0-1,-5-4,-13-9,18 11,-1 1,1 0,-1 0,0 0,0 1,0 0,0 0,0 1,-1-1,1 1,-1 1,0-1,0 1,-10 0,-48 1,-141 3,179 0,-49 12,49-9,0 0,-29 1,-45 0,-106 3,1 7,-88-33,258 15,-1 1,1 3,0 1,-46 10,33-5,45-8,1 0,-1-1,1 1,-1 1,1-1,0 0,0 1,-1 0,1-1,0 1,0 1,1-1,-1 0,0 1,1-1,-4 6,1 0,0 0,1 1,0 0,-5 15,6-13,-1-1,0 0,-12 20,7-17,5-9,1 0,0 0,0 0,0 1,1-1,0 1,-3 7,8-12,0-1,0 1,1-1,-1 0,0 0,0 0,0 0,0 0,0-1,0 1,2-3,41-25,-34 21,1 0,0 0,22-8,-29 14,0 0,0 1,0 0,1 0,-1 0,0 1,1 0,-1 0,1 0,-1 1,12 2,35 7,0-3,0-2,94-3,-134-1,1 0,-1 1,0 1,24 8,-23-7,1 1,1-2,17 2,57-4,-66-2,1 0,-1 2,0 1,29 6,8 3,1-2,0-4,120-4,-92-2,-71 0,-1-2,1-1,-1 0,0-2,0 0,17-8,10-3,-10 5,97-30,-114 37,0 2,0 0,0 1,0 0,27 3,-39-1,1 1,-1 1,0-1,0 1,0 0,0 0,-1 1,1-1,0 1,-1 1,0-1,0 1,0 0,0 0,-1 0,1 1,-1-1,0 1,-1 0,7 10,-8-11,-1 0,1 0,-1 0,0 0,0 0,0 0,0 0,-1 0,0 0,1 1,-2-1,1 0,0 0,-1 0,0 0,0 0,0 0,0 0,-1 0,0 0,1 0,-1-1,-1 1,1-1,0 1,-1-1,0 0,0 0,0 0,0 0,-6 4,-2 1,-1 1,-1-2,1 0,-1 0,-1-1,-21 7,27-11,0 0,0 0,0-1,0 0,0 0,0-1,-1 0,1-1,0 0,0 0,0 0,0-1,-9-3,0-2,-1-1,-1 1,0 0,0 2,-1 0,-20-2,30 5,0 0,0 0,1-1,-1-1,1 0,0 0,0-1,0 0,-13-10,12 7,-1 2,1 0,-1 0,0 1,-16-6,22 10,0 0,-1 0,1 1,0-1,0 1,0 0,0 1,0-1,0 1,0 0,0 1,0-1,-6 3,-6 4,1 1,-23 15,28-16,0 0,0-1,-1-1,0 0,0-1,-16 5,-24-3,0-1,0-3,-1-3,-83-9,33 2,43 4,-258 0,311 3,1 1,-1-1,1 1,-1 1,1-1,0 1,-1 0,1 1,0-1,0 1,1 0,-1 1,1 0,-1-1,1 2,0-1,0 0,1 1,0 0,-1 0,2 1,-1-1,-5 11,0-1,5-10,1 0,0 0,0 1,0-1,0 1,-1 8,4-13,-1 0,1 0,0 0,0 1,0-1,1 0,-1 0,0 0,0 0,1 0,-1 1,0-1,1 0,-1 0,1 0,-1 0,1 0,0 0,0-1,-1 1,1 0,0 0,0 0,0-1,0 1,0 0,0-1,0 1,0-1,0 1,0-1,0 1,0-1,0 0,0 0,0 1,0-1,1 0,-1 0,2 0,30 3,-1-1,67-5,-13-1,129 4,-838 0,953-18,29 0,-247 28,10 0,290 7,197-18,-527 12,-42-4,-21-2,-23-1,-34-6,30 0,1-1,0 0,0 0,0-1,0 0,1 0,-1-1,1 1,0-1,0-1,1 1,0-1,0 0,0 0,0-1,1 0,-6-13,-3-10,2 0,1-1,-7-38,-12-34,28 101,0-1,0 0,-1 1,1-1,-1 1,0-1,0 1,0 0,0 0,0 0,0 0,-1 0,1 0,-1 1,1-1,-1 1,0-1,1 1,-1 0,-6-1,-3-1,-1 1,0 1,-22 0,-12-1,21-4,0 0,0-2,-32-15,33 13,-1 0,1 2,-36-7,24 12,-61 0,61 4,-61-8,89 6,-1 0,1 0,-1 1,0 0,1 0,-1 1,1 0,-1 1,1 0,-17 7,21-7,0 1,0-1,0 2,1-1,-1 0,1 1,0 0,0 0,0 0,1 0,-1 1,1-1,0 1,1 0,-1 0,1 0,0 0,0 1,0-1,-1 6,2-6,0 1,-1-1,2 1,-1 0,1-1,-1 1,2-1,-1 1,0 0,1-1,0 1,1-1,3 10,-2-9,1 0,-1-1,2 0,-1 0,0 0,1 0,0-1,0 1,0-1,1-1,8 5,55 41,-49-33,0-2,2 0,23 11,-3-5,0-3,0-2,2-1,0-2,0-2,74 6,-111-15,-1-1,1 2,-1-1,0 1,0 0,0 0,0 0,0 1,0 0,-1 0,1 1,-1-1,0 1,0 1,0-1,4 5,32 26,-36-33,-1 0,0 0,1-1,-1 1,1-1,0 0,0 0,5 0,-10-1,1 1,-1-1,1 0,0 0,-1 0,1 0,0 0,-1 0,1 0,0 0,-1 0,1 0,0 0,-1 0,1 0,0-1,-1 1,1 0,0 0,-1-1,1 1,-1-1,1 1,-1 0,1-1,-1 1,1-1,-1 1,1-1,-1 1,0-1,1 1,-1-1,0 0,1 1,-1-1,0 0,0 1,0-1,1 1,-1-1,0 0,0 1,0-1,0 0,0 0,0 1,-1-1,1 1,0-1,0 0,0 1,0-1,-1 0,1 1,0-1,-1 1,1-1,0 0,-1 1,1-1,-1 1,1 0,-1-1,0 0,-1-2,-1 0,0 0,0 0,0 1,0-1,-1 1,1-1,-1 1,1 0,-1 0,0 1,0-1,0 1,0 0,0 0,-7-1,-70-4,78 6,-228 15,65-1,-475-7,628-6,0-1,1-1,-1 0,0-1,1 0,-1-1,1 0,0-1,0 0,0-1,-15-9,9 5,0 1,0 1,-1 0,0 1,0 1,-38-5,-44-12,48 9,43 12,0-1,0-1,0 0,0 0,1-1,0 0,0 0,0-1,-14-10,4-3,19 18,0 0,-1 0,1 0,-1 0,1-1,-1 1,1 0,0 0,-1-1,1 1,0 0,-1-1,1 1,0 0,-1-1,1 1,0-1,0 1,0-1,-1 1,1 0,0-1,0 1,0-1,0 1,0-1,0 1,0-1,0 1,0-1,0 1,0-1,0 1,0 0,0-1,0 1,0-1,0 1,1-1,-1 1,0 0,0-1,1 1,-1-1,0 1,7-1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4:54:15.272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18,'942'0,"-742"-17,637 17,-667 18,-144-17,1 2,41 10,-42-8,1 0,45 1,66 2,12 0,-143-8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4:53:34.175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18,'942'0,"-742"-17,637 17,-667 18,-144-17,1 2,41 10,-42-8,1 0,45 1,66 2,12 0,-143-8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4:21:08.271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18,'942'0,"-742"-17,637 17,-667 18,-144-17,1 2,41 10,-42-8,1 0,45 1,66 2,12 0,-143-8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4:04:44.714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18,'942'0,"-742"-17,637 17,-667 18,-144-17,1 2,41 10,-42-8,1 0,45 1,66 2,12 0,-143-8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5:13:36.944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941 1,'-31'2,"1"1,0 2,-32 9,-22 17,71-25,-1 0,1-1,-1-1,0 0,0-1,0 0,0-1,-16 0,-134-1,51 1,-140-15,220 8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5:13:35.399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1,'0'4,"0"1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5:13:33.739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26,'331'-16,"-265"10,1 3,93 7,-67 6,-47-4,54 0,-35-6,-46-1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7T14:35:11.940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1,'56'2,"83"16,13 0,-88-15,-12-1,79 12,-16 6,0-6,192-1,-266-12,1 3,54 11,-56-7,2-3,55 2,66-6,-52 1,0-4,146-23,-186 8,19-4,-69 19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F3AD21200694DAF46E614A918BB8A" ma:contentTypeVersion="16" ma:contentTypeDescription="Create a new document." ma:contentTypeScope="" ma:versionID="75c8aa855cb6ebd4d3d4bd6cb18456e4">
  <xsd:schema xmlns:xsd="http://www.w3.org/2001/XMLSchema" xmlns:xs="http://www.w3.org/2001/XMLSchema" xmlns:p="http://schemas.microsoft.com/office/2006/metadata/properties" xmlns:ns2="6d98d88f-c4e7-46eb-9371-0fd3200664c9" xmlns:ns3="aa83750e-7352-451b-9066-eb506a5b6f8c" targetNamespace="http://schemas.microsoft.com/office/2006/metadata/properties" ma:root="true" ma:fieldsID="b56a321fe9c8774c8d77123ea33288d2" ns2:_="" ns3:_="">
    <xsd:import namespace="6d98d88f-c4e7-46eb-9371-0fd3200664c9"/>
    <xsd:import namespace="aa83750e-7352-451b-9066-eb506a5b6f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98d88f-c4e7-46eb-9371-0fd3200664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fbe3693-ead7-4151-a0ec-9eab6626a5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3750e-7352-451b-9066-eb506a5b6f8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fb1ab3e-f4c1-47eb-afc2-b63780be7127}" ma:internalName="TaxCatchAll" ma:showField="CatchAllData" ma:web="aa83750e-7352-451b-9066-eb506a5b6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98d88f-c4e7-46eb-9371-0fd3200664c9">
      <Terms xmlns="http://schemas.microsoft.com/office/infopath/2007/PartnerControls"/>
    </lcf76f155ced4ddcb4097134ff3c332f>
    <TaxCatchAll xmlns="aa83750e-7352-451b-9066-eb506a5b6f8c" xsi:nil="true"/>
  </documentManagement>
</p:properties>
</file>

<file path=customXml/itemProps1.xml><?xml version="1.0" encoding="utf-8"?>
<ds:datastoreItem xmlns:ds="http://schemas.openxmlformats.org/officeDocument/2006/customXml" ds:itemID="{225F794C-DED3-496C-8324-4025B07CDE8F}"/>
</file>

<file path=customXml/itemProps2.xml><?xml version="1.0" encoding="utf-8"?>
<ds:datastoreItem xmlns:ds="http://schemas.openxmlformats.org/officeDocument/2006/customXml" ds:itemID="{C6A2D606-69E2-4463-BB62-6229853C5F9A}"/>
</file>

<file path=customXml/itemProps3.xml><?xml version="1.0" encoding="utf-8"?>
<ds:datastoreItem xmlns:ds="http://schemas.openxmlformats.org/officeDocument/2006/customXml" ds:itemID="{0A13CFBC-E6A6-467B-B5E1-5320CCD9FB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580</Words>
  <Characters>3310</Characters>
  <Application>Microsoft Office Word</Application>
  <DocSecurity>0</DocSecurity>
  <Lines>27</Lines>
  <Paragraphs>7</Paragraphs>
  <ScaleCrop>false</ScaleCrop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Jerrold Stevens</dc:creator>
  <cp:keywords/>
  <dc:description/>
  <cp:lastModifiedBy>Jerrold Stevens</cp:lastModifiedBy>
  <cp:revision>122</cp:revision>
  <dcterms:created xsi:type="dcterms:W3CDTF">2023-12-07T13:14:00Z</dcterms:created>
  <dcterms:modified xsi:type="dcterms:W3CDTF">2023-12-07T15:27:00Z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0x01010057CF3AD21200694DAF46E614A918BB8A</vt:lpwstr>
  </property>
</Properties>
</file>